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19" w:rsidRDefault="00967419" w:rsidP="004A7F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Описание основной образовательной программы </w:t>
      </w:r>
      <w:r w:rsidR="004A7F23">
        <w:rPr>
          <w:b/>
          <w:bCs/>
          <w:sz w:val="28"/>
          <w:szCs w:val="28"/>
        </w:rPr>
        <w:t xml:space="preserve">                                           </w:t>
      </w:r>
      <w:r>
        <w:rPr>
          <w:b/>
          <w:bCs/>
          <w:sz w:val="28"/>
          <w:szCs w:val="28"/>
        </w:rPr>
        <w:t>начального общего образов</w:t>
      </w:r>
      <w:r w:rsidR="00566F0D">
        <w:rPr>
          <w:b/>
          <w:bCs/>
          <w:sz w:val="28"/>
          <w:szCs w:val="28"/>
        </w:rPr>
        <w:t xml:space="preserve">ания (ООП НОО) 2025-2026 </w:t>
      </w:r>
      <w:proofErr w:type="spellStart"/>
      <w:r w:rsidR="00566F0D">
        <w:rPr>
          <w:b/>
          <w:bCs/>
          <w:sz w:val="28"/>
          <w:szCs w:val="28"/>
        </w:rPr>
        <w:t>уч.г</w:t>
      </w:r>
      <w:proofErr w:type="spellEnd"/>
      <w:r w:rsidR="00566F0D">
        <w:rPr>
          <w:b/>
          <w:bCs/>
          <w:sz w:val="28"/>
          <w:szCs w:val="28"/>
        </w:rPr>
        <w:t>.</w:t>
      </w:r>
    </w:p>
    <w:p w:rsidR="00967419" w:rsidRDefault="00967419" w:rsidP="004A7F23">
      <w:pPr>
        <w:pStyle w:val="Default"/>
        <w:jc w:val="center"/>
        <w:rPr>
          <w:sz w:val="28"/>
          <w:szCs w:val="28"/>
        </w:rPr>
      </w:pPr>
    </w:p>
    <w:p w:rsidR="00967419" w:rsidRDefault="00967419" w:rsidP="004A7F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образовательная программа начального общего образования </w:t>
      </w:r>
      <w:r w:rsidR="00480DC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(ООП НОО) с изменениями 2025 года  МОУ «СОШ №2» с.п. </w:t>
      </w:r>
      <w:proofErr w:type="spellStart"/>
      <w:r>
        <w:rPr>
          <w:sz w:val="28"/>
          <w:szCs w:val="28"/>
        </w:rPr>
        <w:t>Исламей</w:t>
      </w:r>
      <w:proofErr w:type="spellEnd"/>
      <w:r>
        <w:rPr>
          <w:sz w:val="28"/>
          <w:szCs w:val="28"/>
        </w:rPr>
        <w:t xml:space="preserve">  -  это документ, определяющий содержание общего образования и регламентирующий образовательную деятельность организации в единстве урочной и внеурочной деятельности. Она разработана в соответствии с Федеральным государственным образовательным стандартом (ФГОС НОО) и федеральной образовательной программой начального общего образования (ФОП НОО). </w:t>
      </w:r>
    </w:p>
    <w:p w:rsidR="00967419" w:rsidRDefault="00967419" w:rsidP="004A7F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Основные характеристики. Структура.</w:t>
      </w:r>
    </w:p>
    <w:p w:rsidR="00967419" w:rsidRDefault="00967419" w:rsidP="004A7F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ООП НОО включает три раздела: целевой, содержательный и организационный. </w:t>
      </w:r>
    </w:p>
    <w:p w:rsidR="00967419" w:rsidRDefault="00967419" w:rsidP="004A7F2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Целевой </w:t>
      </w:r>
      <w:r>
        <w:rPr>
          <w:sz w:val="28"/>
          <w:szCs w:val="28"/>
        </w:rPr>
        <w:t xml:space="preserve">раздел определяет общее назначение, цели, задачи и планируемые результаты реализации программы, а также способы определения достижения этих целей и результатов. Включает пояснительную записку, планируемые результаты освоения программы и систему оценки достижения планируемых результатов. </w:t>
      </w:r>
    </w:p>
    <w:p w:rsidR="00967419" w:rsidRDefault="00967419" w:rsidP="004A7F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поставленных целей предусматривает решение следующих основных задач: </w:t>
      </w:r>
    </w:p>
    <w:p w:rsidR="00967419" w:rsidRDefault="00967419" w:rsidP="004A7F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формирование общей культуры, гражданско-патриотическое, духовно-нравственное воспитание, интеллектуальное развитие, становление творческих способностей, сохранение и укрепление здоровья; </w:t>
      </w:r>
    </w:p>
    <w:p w:rsidR="00967419" w:rsidRDefault="00967419" w:rsidP="004A7F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обеспечение планируемых результатов по освоению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 </w:t>
      </w:r>
    </w:p>
    <w:p w:rsidR="00967419" w:rsidRDefault="00967419" w:rsidP="004A7F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становление и развитие личности в ее индивидуальности, самобытности, уникальности и неповторимости; </w:t>
      </w:r>
    </w:p>
    <w:p w:rsidR="00967419" w:rsidRDefault="00967419" w:rsidP="004A7F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обеспечение преемственности начального общего и основного общего образования; </w:t>
      </w:r>
    </w:p>
    <w:p w:rsidR="00EB50E2" w:rsidRDefault="00967419" w:rsidP="004A7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419">
        <w:rPr>
          <w:rFonts w:ascii="Times New Roman" w:hAnsi="Times New Roman" w:cs="Times New Roman"/>
          <w:sz w:val="28"/>
          <w:szCs w:val="28"/>
        </w:rPr>
        <w:t>• достижение планируемых результатов освоения ООП НОО всеми обучающимися;</w:t>
      </w:r>
    </w:p>
    <w:p w:rsidR="004A7F23" w:rsidRDefault="004A7F23" w:rsidP="004A7F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обеспечение доступности получения качественного начального общего образования; </w:t>
      </w:r>
    </w:p>
    <w:p w:rsidR="004A7F23" w:rsidRDefault="004A7F23" w:rsidP="004A7F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выявление и развитие способностей обучающихся, в том числе лиц, проявивших выдающиеся способности, через систему клубов, секций, студий и других, организацию общественно полезной деятельности; </w:t>
      </w:r>
    </w:p>
    <w:p w:rsidR="004A7F23" w:rsidRDefault="004A7F23" w:rsidP="004A7F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организация интеллектуальных и творческих соревнований, научно-технического творчества и проектно-исследовательской деятельности; </w:t>
      </w:r>
    </w:p>
    <w:p w:rsidR="004A7F23" w:rsidRDefault="004A7F23" w:rsidP="004A7F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участие обучающихся, их родителей (законных представителей), педагогических работников в проектировании и развитии социальной среды Учреждения. </w:t>
      </w:r>
    </w:p>
    <w:p w:rsidR="004A7F23" w:rsidRDefault="004A7F23" w:rsidP="004A7F2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Содержательный </w:t>
      </w:r>
      <w:r>
        <w:rPr>
          <w:sz w:val="28"/>
          <w:szCs w:val="28"/>
        </w:rPr>
        <w:t xml:space="preserve">раздел ориентирован на достижение предметных,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и личностных результатов. </w:t>
      </w:r>
      <w:proofErr w:type="gramStart"/>
      <w:r>
        <w:rPr>
          <w:sz w:val="28"/>
          <w:szCs w:val="28"/>
        </w:rPr>
        <w:t xml:space="preserve">Включает рабочие программы </w:t>
      </w:r>
      <w:r>
        <w:rPr>
          <w:sz w:val="28"/>
          <w:szCs w:val="28"/>
        </w:rPr>
        <w:lastRenderedPageBreak/>
        <w:t xml:space="preserve">учебных предметов, учебных курсов, учебных модулей, курсов внеурочной деятельности, программу формирования универсальных учебных действий у обучающихся и рабочую программу воспитания. </w:t>
      </w:r>
      <w:proofErr w:type="gramEnd"/>
    </w:p>
    <w:p w:rsidR="004A7F23" w:rsidRDefault="004A7F23" w:rsidP="004A7F2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Организационный </w:t>
      </w:r>
      <w:r>
        <w:rPr>
          <w:sz w:val="28"/>
          <w:szCs w:val="28"/>
        </w:rPr>
        <w:t xml:space="preserve">раздел определяет общие рамки организации образовательной деятельности и механизм реализации программы. Включает учебный план, план внеурочной деятельности, календарный учебный график, календарный план воспитательной работы и характеристику условий реализации программы в соответствии с требованиями ФГОС. </w:t>
      </w:r>
    </w:p>
    <w:p w:rsidR="004A7F23" w:rsidRDefault="004A7F23" w:rsidP="004A7F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Соотношение частей программы: обязательная часть составляет 80% от общего объема, а часть, формируемая участниками образовательных отношений, - 20%. </w:t>
      </w:r>
    </w:p>
    <w:p w:rsidR="004A7F23" w:rsidRDefault="004A7F23" w:rsidP="004A7F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с 1 сентября 2025 года. </w:t>
      </w:r>
    </w:p>
    <w:p w:rsidR="004A7F23" w:rsidRDefault="004A7F23" w:rsidP="004A7F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Некоторые изменения, внесѐнные в ООП НОО в соответствии с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09.10.2024 №704: </w:t>
      </w:r>
    </w:p>
    <w:p w:rsidR="004A7F23" w:rsidRDefault="004A7F23" w:rsidP="004A7F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характеристика программы. Дополнено положение о том, что ФОП НОО учитывает возрастные и психологические особенности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Сроком освоения ООП НОО определено четыре года. </w:t>
      </w:r>
    </w:p>
    <w:p w:rsidR="004A7F23" w:rsidRDefault="004A7F23" w:rsidP="004A7F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обеспечения санитарно-эпидемиологической безопасности упомянут в контексте требований к организации образовательного процесса. </w:t>
      </w:r>
    </w:p>
    <w:p w:rsidR="004A7F23" w:rsidRDefault="004A7F23" w:rsidP="004A7F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в системе оценки. Абзац о внутренней оценке дополнен информацией о длительности контрольной работы (не более 45 минут), которая проводится, начиная со 2 класса. Также указано, что объѐм учебного времени, затрачиваемого на проведение оценочных процедур, не должен  превышать 10% от всего объѐма учебного времени, отводимого на изучение предмета в текущем учебном году. </w:t>
      </w:r>
    </w:p>
    <w:p w:rsidR="004A7F23" w:rsidRDefault="004A7F23" w:rsidP="004A7F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Замена терминов. </w:t>
      </w:r>
      <w:proofErr w:type="gramStart"/>
      <w:r>
        <w:rPr>
          <w:sz w:val="28"/>
          <w:szCs w:val="28"/>
        </w:rPr>
        <w:t>В некоторых разделах заменены термины «толерантное отношение» на «уважительное отношение», «</w:t>
      </w:r>
      <w:proofErr w:type="spellStart"/>
      <w:r>
        <w:rPr>
          <w:sz w:val="28"/>
          <w:szCs w:val="28"/>
        </w:rPr>
        <w:t>гендерные</w:t>
      </w:r>
      <w:proofErr w:type="spellEnd"/>
      <w:r>
        <w:rPr>
          <w:sz w:val="28"/>
          <w:szCs w:val="28"/>
        </w:rPr>
        <w:t xml:space="preserve"> особенности» на «пол», «домашнее насилие и </w:t>
      </w:r>
      <w:proofErr w:type="spellStart"/>
      <w:r>
        <w:rPr>
          <w:sz w:val="28"/>
          <w:szCs w:val="28"/>
        </w:rPr>
        <w:t>буллинг</w:t>
      </w:r>
      <w:proofErr w:type="spellEnd"/>
      <w:r>
        <w:rPr>
          <w:sz w:val="28"/>
          <w:szCs w:val="28"/>
        </w:rPr>
        <w:t xml:space="preserve">» на «психологическое насилие, систематическое унижение чести и достоинства, издевательства». </w:t>
      </w:r>
      <w:proofErr w:type="gramEnd"/>
    </w:p>
    <w:p w:rsidR="004A7F23" w:rsidRDefault="004A7F23" w:rsidP="004A7F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аспекты. </w:t>
      </w:r>
    </w:p>
    <w:p w:rsidR="004A7F23" w:rsidRDefault="004A7F23" w:rsidP="004A7F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Индивидуальные учебные планы. Могут разрабатываться в порядке, установленном локальными нормативными актами образовательной организации, в том числе для ускоренного обучения. </w:t>
      </w:r>
    </w:p>
    <w:p w:rsidR="004A7F23" w:rsidRDefault="004A7F23" w:rsidP="004A7F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образовательных технологий. При реализации программы возможно применение электронного обучения и дистанционных образовательных технологий. Вопросы их использования прописываются в соответствующем локальном акте. </w:t>
      </w:r>
    </w:p>
    <w:p w:rsidR="004A7F23" w:rsidRPr="004A7F23" w:rsidRDefault="004A7F23" w:rsidP="004A7F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Планируемые результаты. Обеспечивают связь между требованиями ФГОС, образовательной деятельностью и системой оценки результатов. Являются </w:t>
      </w:r>
      <w:r w:rsidRPr="004A7F23">
        <w:rPr>
          <w:sz w:val="28"/>
          <w:szCs w:val="28"/>
        </w:rPr>
        <w:t xml:space="preserve">основой для разработки рабочих программ и учебно-методической литературы. </w:t>
      </w:r>
    </w:p>
    <w:p w:rsidR="004A7F23" w:rsidRPr="004A7F23" w:rsidRDefault="004A7F23" w:rsidP="004A7F23">
      <w:pPr>
        <w:spacing w:line="240" w:lineRule="auto"/>
        <w:jc w:val="both"/>
        <w:rPr>
          <w:rFonts w:ascii="Times New Roman" w:hAnsi="Times New Roman" w:cs="Times New Roman"/>
        </w:rPr>
      </w:pPr>
      <w:r w:rsidRPr="004A7F23">
        <w:rPr>
          <w:rFonts w:ascii="Times New Roman" w:hAnsi="Times New Roman" w:cs="Times New Roman"/>
          <w:sz w:val="28"/>
          <w:szCs w:val="28"/>
        </w:rPr>
        <w:t xml:space="preserve">При разработке ООП НОО МОУ «СОШ№2» </w:t>
      </w:r>
      <w:proofErr w:type="spellStart"/>
      <w:r w:rsidRPr="004A7F23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Pr="004A7F23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4A7F23">
        <w:rPr>
          <w:rFonts w:ascii="Times New Roman" w:hAnsi="Times New Roman" w:cs="Times New Roman"/>
          <w:sz w:val="28"/>
          <w:szCs w:val="28"/>
        </w:rPr>
        <w:t>сламей</w:t>
      </w:r>
      <w:proofErr w:type="spellEnd"/>
      <w:r w:rsidRPr="004A7F23">
        <w:rPr>
          <w:rFonts w:ascii="Times New Roman" w:hAnsi="Times New Roman" w:cs="Times New Roman"/>
          <w:sz w:val="28"/>
          <w:szCs w:val="28"/>
        </w:rPr>
        <w:t xml:space="preserve">  учитывалось требования ФГОС НОО и ФОП НОО, а содержание и планируемые результаты разработанной программы не ниже соответствующих показателей федеральных документов.</w:t>
      </w:r>
    </w:p>
    <w:sectPr w:rsidR="004A7F23" w:rsidRPr="004A7F23" w:rsidSect="004A7F2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7419"/>
    <w:rsid w:val="003828C4"/>
    <w:rsid w:val="00480DC1"/>
    <w:rsid w:val="004A7F23"/>
    <w:rsid w:val="00566F0D"/>
    <w:rsid w:val="005E22C4"/>
    <w:rsid w:val="0060790D"/>
    <w:rsid w:val="00967419"/>
    <w:rsid w:val="00EB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74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772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</dc:creator>
  <cp:keywords/>
  <dc:description/>
  <cp:lastModifiedBy>Точка Роста</cp:lastModifiedBy>
  <cp:revision>9</cp:revision>
  <dcterms:created xsi:type="dcterms:W3CDTF">2026-05-17T14:03:00Z</dcterms:created>
  <dcterms:modified xsi:type="dcterms:W3CDTF">2026-05-17T14:36:00Z</dcterms:modified>
</cp:coreProperties>
</file>