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EDC" w:rsidRPr="00D06203" w:rsidRDefault="00D06203" w:rsidP="00D06203">
      <w:pPr>
        <w:jc w:val="right"/>
        <w:rPr>
          <w:rFonts w:ascii="Times New Roman" w:hAnsi="Times New Roman" w:cs="Times New Roman"/>
          <w:sz w:val="28"/>
          <w:szCs w:val="28"/>
        </w:rPr>
      </w:pPr>
      <w:r w:rsidRPr="00D06203">
        <w:rPr>
          <w:rFonts w:ascii="Times New Roman" w:hAnsi="Times New Roman" w:cs="Times New Roman"/>
          <w:sz w:val="28"/>
          <w:szCs w:val="28"/>
        </w:rPr>
        <w:fldChar w:fldCharType="begin"/>
      </w:r>
      <w:r w:rsidRPr="00D06203">
        <w:rPr>
          <w:rFonts w:ascii="Times New Roman" w:hAnsi="Times New Roman" w:cs="Times New Roman"/>
          <w:sz w:val="28"/>
          <w:szCs w:val="28"/>
        </w:rPr>
        <w:instrText xml:space="preserve"> HYPERLINK "https://max.ru/id701004934_gos/AZu1sffGej0" </w:instrText>
      </w:r>
      <w:r w:rsidRPr="00D06203">
        <w:rPr>
          <w:rFonts w:ascii="Times New Roman" w:hAnsi="Times New Roman" w:cs="Times New Roman"/>
          <w:sz w:val="28"/>
          <w:szCs w:val="28"/>
        </w:rPr>
      </w:r>
      <w:r w:rsidRPr="00D06203">
        <w:rPr>
          <w:rFonts w:ascii="Times New Roman" w:hAnsi="Times New Roman" w:cs="Times New Roman"/>
          <w:sz w:val="28"/>
          <w:szCs w:val="28"/>
        </w:rPr>
        <w:fldChar w:fldCharType="separate"/>
      </w:r>
      <w:r w:rsidRPr="00D06203">
        <w:rPr>
          <w:rStyle w:val="a4"/>
          <w:rFonts w:ascii="Times New Roman" w:hAnsi="Times New Roman" w:cs="Times New Roman"/>
          <w:sz w:val="28"/>
          <w:szCs w:val="28"/>
        </w:rPr>
        <w:t>https://max.ru/id701004934_gos/AZu1sffGej0</w:t>
      </w:r>
      <w:r w:rsidRPr="00D06203">
        <w:rPr>
          <w:rFonts w:ascii="Times New Roman" w:hAnsi="Times New Roman" w:cs="Times New Roman"/>
          <w:sz w:val="28"/>
          <w:szCs w:val="28"/>
        </w:rPr>
        <w:fldChar w:fldCharType="end"/>
      </w:r>
    </w:p>
    <w:p w:rsidR="00D06203" w:rsidRDefault="00D06203" w:rsidP="00D06203">
      <w:pPr>
        <w:jc w:val="right"/>
        <w:rPr>
          <w:rFonts w:ascii="Times New Roman" w:hAnsi="Times New Roman" w:cs="Times New Roman"/>
          <w:sz w:val="28"/>
          <w:szCs w:val="28"/>
        </w:rPr>
      </w:pPr>
      <w:r w:rsidRPr="00D06203">
        <w:rPr>
          <w:rFonts w:ascii="Times New Roman" w:hAnsi="Times New Roman" w:cs="Times New Roman"/>
          <w:sz w:val="28"/>
          <w:szCs w:val="28"/>
        </w:rPr>
        <w:t>12.01.2026г</w:t>
      </w:r>
    </w:p>
    <w:p w:rsidR="00D06203" w:rsidRDefault="00D06203" w:rsidP="00D06203">
      <w:pPr>
        <w:jc w:val="both"/>
        <w:rPr>
          <w:rFonts w:ascii="Times New Roman" w:hAnsi="Times New Roman" w:cs="Times New Roman"/>
          <w:sz w:val="28"/>
          <w:szCs w:val="28"/>
        </w:rPr>
      </w:pPr>
      <w:r w:rsidRPr="00D06203">
        <w:rPr>
          <w:rFonts w:ascii="Times New Roman" w:hAnsi="Times New Roman" w:cs="Times New Roman"/>
          <w:sz w:val="28"/>
          <w:szCs w:val="28"/>
        </w:rPr>
        <w:t xml:space="preserve">2 января 2026 года в рамках занятий из цикла «Разговоры о </w:t>
      </w:r>
      <w:proofErr w:type="gramStart"/>
      <w:r w:rsidRPr="00D06203">
        <w:rPr>
          <w:rFonts w:ascii="Times New Roman" w:hAnsi="Times New Roman" w:cs="Times New Roman"/>
          <w:sz w:val="28"/>
          <w:szCs w:val="28"/>
        </w:rPr>
        <w:t>важном</w:t>
      </w:r>
      <w:proofErr w:type="gramEnd"/>
      <w:r w:rsidRPr="00D06203">
        <w:rPr>
          <w:rFonts w:ascii="Times New Roman" w:hAnsi="Times New Roman" w:cs="Times New Roman"/>
          <w:sz w:val="28"/>
          <w:szCs w:val="28"/>
        </w:rPr>
        <w:t>» был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06203">
        <w:rPr>
          <w:rFonts w:ascii="Times New Roman" w:hAnsi="Times New Roman" w:cs="Times New Roman"/>
          <w:sz w:val="28"/>
          <w:szCs w:val="28"/>
        </w:rPr>
        <w:t xml:space="preserve"> проведен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06203">
        <w:rPr>
          <w:rFonts w:ascii="Times New Roman" w:hAnsi="Times New Roman" w:cs="Times New Roman"/>
          <w:sz w:val="28"/>
          <w:szCs w:val="28"/>
        </w:rPr>
        <w:t xml:space="preserve"> классны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06203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06203">
        <w:rPr>
          <w:rFonts w:ascii="Times New Roman" w:hAnsi="Times New Roman" w:cs="Times New Roman"/>
          <w:sz w:val="28"/>
          <w:szCs w:val="28"/>
        </w:rPr>
        <w:t>, посвященны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06203">
        <w:rPr>
          <w:rFonts w:ascii="Times New Roman" w:hAnsi="Times New Roman" w:cs="Times New Roman"/>
          <w:sz w:val="28"/>
          <w:szCs w:val="28"/>
        </w:rPr>
        <w:t xml:space="preserve"> мультипликации и анимации. Цель заняти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06203">
        <w:rPr>
          <w:rFonts w:ascii="Times New Roman" w:hAnsi="Times New Roman" w:cs="Times New Roman"/>
          <w:sz w:val="28"/>
          <w:szCs w:val="28"/>
        </w:rPr>
        <w:t xml:space="preserve"> заключалась в расширении представлений обучающихся об отечественной мультипликации как части культурного наследия; развитие интереса к мультипликационным фильмам российского производства; формирование понимания социального и духовного смысла творчества; мотивация к развитию творческих способностей и самореализации в творчестве.</w:t>
      </w:r>
    </w:p>
    <w:p w:rsidR="00D06203" w:rsidRDefault="00D06203" w:rsidP="00D06203">
      <w:pPr>
        <w:rPr>
          <w:rFonts w:ascii="Times New Roman" w:hAnsi="Times New Roman" w:cs="Times New Roman"/>
          <w:sz w:val="28"/>
          <w:szCs w:val="28"/>
        </w:rPr>
      </w:pPr>
      <w:r w:rsidRPr="00D06203">
        <w:rPr>
          <w:rFonts w:ascii="Times New Roman" w:hAnsi="Times New Roman" w:cs="Times New Roman"/>
          <w:sz w:val="28"/>
          <w:szCs w:val="28"/>
        </w:rPr>
        <w:t xml:space="preserve">Мультипликация и анимация — две стороны одной медали. </w:t>
      </w:r>
      <w:proofErr w:type="gramStart"/>
      <w:r w:rsidRPr="00D06203">
        <w:rPr>
          <w:rFonts w:ascii="Times New Roman" w:hAnsi="Times New Roman" w:cs="Times New Roman"/>
          <w:sz w:val="28"/>
          <w:szCs w:val="28"/>
        </w:rPr>
        <w:t>Благодаря мультипликации появились всем известные Чебурашка и Карлсон, Снежная королева и кот Матроскин.</w:t>
      </w:r>
      <w:proofErr w:type="gramEnd"/>
      <w:r w:rsidRPr="00D06203">
        <w:rPr>
          <w:rFonts w:ascii="Times New Roman" w:hAnsi="Times New Roman" w:cs="Times New Roman"/>
          <w:sz w:val="28"/>
          <w:szCs w:val="28"/>
        </w:rPr>
        <w:t xml:space="preserve"> Теперь пришло время анимации — это новый этап создания мультфильмов и видеоигр с помощью цифровых технологий. Далее был проведен экскурс в историю мультипликации в нашей стране.</w:t>
      </w:r>
    </w:p>
    <w:p w:rsidR="00D06203" w:rsidRPr="00D06203" w:rsidRDefault="00D06203" w:rsidP="00D06203">
      <w:pPr>
        <w:rPr>
          <w:rFonts w:ascii="Times New Roman" w:hAnsi="Times New Roman" w:cs="Times New Roman"/>
          <w:sz w:val="28"/>
          <w:szCs w:val="28"/>
        </w:rPr>
      </w:pPr>
      <w:r w:rsidRPr="00D06203">
        <w:rPr>
          <w:rFonts w:ascii="Times New Roman" w:hAnsi="Times New Roman" w:cs="Times New Roman"/>
          <w:sz w:val="28"/>
          <w:szCs w:val="28"/>
        </w:rPr>
        <w:t>Затем обучающиеся узнали, как создаются современные отечественные мультфильмы, как аниматоры передают эмоции персонажей и какое будущее ждет анимационную индустрию, у генерального продюсера киностудии «Союзмультфильм» Юлии Осетинской (просмотр видеоролика-интервью с последующим обсуждением).</w:t>
      </w:r>
    </w:p>
    <w:sectPr w:rsidR="00D06203" w:rsidRPr="00D06203" w:rsidSect="00605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6203"/>
    <w:rsid w:val="00605EDC"/>
    <w:rsid w:val="006C6A81"/>
    <w:rsid w:val="00B36AE9"/>
    <w:rsid w:val="00D06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A81"/>
  </w:style>
  <w:style w:type="paragraph" w:styleId="1">
    <w:name w:val="heading 1"/>
    <w:basedOn w:val="a"/>
    <w:next w:val="a"/>
    <w:link w:val="10"/>
    <w:uiPriority w:val="9"/>
    <w:qFormat/>
    <w:rsid w:val="006C6A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6A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6A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C6A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6C6A8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6A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6A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6A8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C6A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C6A8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 Spacing"/>
    <w:uiPriority w:val="1"/>
    <w:qFormat/>
    <w:rsid w:val="006C6A8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062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1041</Characters>
  <Application>Microsoft Office Word</Application>
  <DocSecurity>0</DocSecurity>
  <Lines>8</Lines>
  <Paragraphs>2</Paragraphs>
  <ScaleCrop>false</ScaleCrop>
  <Company>HP Inc.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Раиса</cp:lastModifiedBy>
  <cp:revision>1</cp:revision>
  <dcterms:created xsi:type="dcterms:W3CDTF">2026-02-23T21:04:00Z</dcterms:created>
  <dcterms:modified xsi:type="dcterms:W3CDTF">2026-02-23T21:08:00Z</dcterms:modified>
</cp:coreProperties>
</file>